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F91B0" w14:textId="0E0B6B21" w:rsidR="00C35902" w:rsidRDefault="002567DE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7199ADE" wp14:editId="40B0E02E">
            <wp:extent cx="6645910" cy="913574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650"/>
        <w:gridCol w:w="1276"/>
      </w:tblGrid>
      <w:tr w:rsidR="009311DC" w:rsidRPr="00D9464F" w14:paraId="64582674" w14:textId="77777777" w:rsidTr="00EF3A60">
        <w:trPr>
          <w:trHeight w:val="846"/>
        </w:trPr>
        <w:tc>
          <w:tcPr>
            <w:tcW w:w="1280" w:type="dxa"/>
            <w:vAlign w:val="center"/>
          </w:tcPr>
          <w:p w14:paraId="34B4FB62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gridSpan w:val="2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650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276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9311DC" w:rsidRPr="00D9464F" w14:paraId="071BE045" w14:textId="77777777" w:rsidTr="00EF3A60">
        <w:trPr>
          <w:trHeight w:val="150"/>
        </w:trPr>
        <w:tc>
          <w:tcPr>
            <w:tcW w:w="2552" w:type="dxa"/>
            <w:gridSpan w:val="2"/>
          </w:tcPr>
          <w:p w14:paraId="24C813DF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  <w:gridSpan w:val="3"/>
            <w:vAlign w:val="center"/>
          </w:tcPr>
          <w:p w14:paraId="2AAF22C9" w14:textId="1E6C4C17" w:rsidR="009311DC" w:rsidRPr="00D9464F" w:rsidRDefault="00632C7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311DC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1BD64B8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307658AC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53777E5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14:paraId="2A36060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  <w:p w14:paraId="456E509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Спланироватьработу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650" w:type="dxa"/>
            <w:vAlign w:val="center"/>
          </w:tcPr>
          <w:p w14:paraId="64AD6877" w14:textId="1C3C7765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Т.Р.</w:t>
            </w:r>
          </w:p>
        </w:tc>
        <w:tc>
          <w:tcPr>
            <w:tcW w:w="1276" w:type="dxa"/>
          </w:tcPr>
          <w:p w14:paraId="6B8D8D6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DF567F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4734976D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14:paraId="47A1FB6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14:paraId="2C35765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1A0A4A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650" w:type="dxa"/>
            <w:vAlign w:val="center"/>
          </w:tcPr>
          <w:p w14:paraId="4319B19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E3F709" w14:textId="10FC19C0" w:rsidR="00EF3A60" w:rsidRPr="00D9464F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</w:tc>
        <w:tc>
          <w:tcPr>
            <w:tcW w:w="1276" w:type="dxa"/>
          </w:tcPr>
          <w:p w14:paraId="1F88CAF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47B60B4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5C062E2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7424D30C" w14:textId="77777777" w:rsidR="009311DC" w:rsidRPr="00D9464F" w:rsidRDefault="009311DC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риска.«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Наши соседи – животные» </w:t>
            </w:r>
          </w:p>
        </w:tc>
        <w:tc>
          <w:tcPr>
            <w:tcW w:w="2348" w:type="dxa"/>
          </w:tcPr>
          <w:p w14:paraId="43C1678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650" w:type="dxa"/>
            <w:vAlign w:val="center"/>
          </w:tcPr>
          <w:p w14:paraId="6DAC61F4" w14:textId="3E44C952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0936C04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D0BD538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5C3984FF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5B01FE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0C49EA8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420786A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C54C4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56E9BD4" w14:textId="77777777" w:rsidTr="00EF3A60">
        <w:trPr>
          <w:trHeight w:val="150"/>
        </w:trPr>
        <w:tc>
          <w:tcPr>
            <w:tcW w:w="2552" w:type="dxa"/>
            <w:gridSpan w:val="2"/>
          </w:tcPr>
          <w:p w14:paraId="79FFC398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  <w:gridSpan w:val="3"/>
            <w:vAlign w:val="center"/>
          </w:tcPr>
          <w:p w14:paraId="63FFA0F7" w14:textId="71B0D982" w:rsidR="009311DC" w:rsidRPr="00D9464F" w:rsidRDefault="00632C7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9311DC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60CF229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3175EDA2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7F5CC47E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14:paraId="24EB039F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color w:val="000000"/>
              </w:rPr>
              <w:t>Проведение классных часов на тему:</w:t>
            </w:r>
          </w:p>
          <w:p w14:paraId="66F6A953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41820B9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650" w:type="dxa"/>
            <w:vAlign w:val="center"/>
          </w:tcPr>
          <w:p w14:paraId="350358C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76" w:type="dxa"/>
          </w:tcPr>
          <w:p w14:paraId="5C728C1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97C6C1F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142A2311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F8FF408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14:paraId="40919AD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6E8A820B" w14:textId="77777777" w:rsidR="009311DC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CEF06D3" w14:textId="10F0D9BB" w:rsidR="00EF3A60" w:rsidRPr="00D9464F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</w:tc>
        <w:tc>
          <w:tcPr>
            <w:tcW w:w="1276" w:type="dxa"/>
          </w:tcPr>
          <w:p w14:paraId="68E58DC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7037040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454CCBE2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14:paraId="2E368926" w14:textId="77777777" w:rsidR="009311DC" w:rsidRPr="00546449" w:rsidRDefault="009311DC" w:rsidP="0054644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«Назначение и функциишкольной службы медиации»</w:t>
            </w:r>
          </w:p>
          <w:p w14:paraId="7D384DC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40D608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650" w:type="dxa"/>
            <w:vAlign w:val="center"/>
          </w:tcPr>
          <w:p w14:paraId="403CF794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276" w:type="dxa"/>
          </w:tcPr>
          <w:p w14:paraId="7DF2CF3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7DFA05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09F6455C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14:paraId="47CF826F" w14:textId="77777777" w:rsidR="009311DC" w:rsidRPr="00632C73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2C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7ECBB60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650" w:type="dxa"/>
            <w:vAlign w:val="center"/>
          </w:tcPr>
          <w:p w14:paraId="68127B30" w14:textId="6F0E9DF8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Т.Р.</w:t>
            </w:r>
          </w:p>
        </w:tc>
        <w:tc>
          <w:tcPr>
            <w:tcW w:w="1276" w:type="dxa"/>
          </w:tcPr>
          <w:p w14:paraId="280CC21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6BDBB01" w14:textId="77777777" w:rsidTr="00EF3A60">
        <w:trPr>
          <w:trHeight w:val="150"/>
        </w:trPr>
        <w:tc>
          <w:tcPr>
            <w:tcW w:w="2552" w:type="dxa"/>
            <w:gridSpan w:val="2"/>
          </w:tcPr>
          <w:p w14:paraId="57ED3E3F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  <w:gridSpan w:val="3"/>
            <w:vAlign w:val="center"/>
          </w:tcPr>
          <w:p w14:paraId="4379EC13" w14:textId="1DFFED40" w:rsidR="009311DC" w:rsidRPr="00D9464F" w:rsidRDefault="00632C7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311DC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3762720A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8E19D9B" w14:textId="77777777" w:rsidTr="00EF3A60">
        <w:trPr>
          <w:trHeight w:val="599"/>
        </w:trPr>
        <w:tc>
          <w:tcPr>
            <w:tcW w:w="1280" w:type="dxa"/>
            <w:vAlign w:val="center"/>
          </w:tcPr>
          <w:p w14:paraId="47BBF93E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14:paraId="11559E3C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(1-4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348" w:type="dxa"/>
          </w:tcPr>
          <w:p w14:paraId="1CA42E0E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650" w:type="dxa"/>
            <w:vAlign w:val="center"/>
          </w:tcPr>
          <w:p w14:paraId="16A94ACD" w14:textId="77777777" w:rsidR="00EF3A60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618782C9" w14:textId="632ED4DF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службы медиации, классные руководители.</w:t>
            </w:r>
          </w:p>
        </w:tc>
        <w:tc>
          <w:tcPr>
            <w:tcW w:w="1276" w:type="dxa"/>
          </w:tcPr>
          <w:p w14:paraId="26B13F9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1B28BFC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02683906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56" w:type="dxa"/>
            <w:gridSpan w:val="2"/>
            <w:vAlign w:val="center"/>
          </w:tcPr>
          <w:p w14:paraId="73605C70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14:paraId="52C73CE9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1AD52BE6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06C8BBDA" w14:textId="08E6D710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276" w:type="dxa"/>
          </w:tcPr>
          <w:p w14:paraId="5DDB50A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CFA583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79B1108B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18D4A813" w14:textId="77777777"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14:paraId="314092E1" w14:textId="77777777"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14:paraId="154FA180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650" w:type="dxa"/>
            <w:vAlign w:val="center"/>
          </w:tcPr>
          <w:p w14:paraId="2AF36439" w14:textId="79CD96F8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5658A57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5016E3CE" w14:textId="77777777" w:rsidTr="00B33107">
        <w:trPr>
          <w:trHeight w:val="73"/>
        </w:trPr>
        <w:tc>
          <w:tcPr>
            <w:tcW w:w="10910" w:type="dxa"/>
            <w:gridSpan w:val="6"/>
          </w:tcPr>
          <w:p w14:paraId="0594A7DF" w14:textId="77777777" w:rsidR="00EF3A60" w:rsidRDefault="00EF3A60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F8DA7F" w14:textId="77777777" w:rsidR="00EF3A60" w:rsidRDefault="00EF3A60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314BA" w14:textId="77777777" w:rsidR="00EF3A60" w:rsidRDefault="00EF3A60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9EEE34" w14:textId="77777777" w:rsidR="00EF3A60" w:rsidRDefault="00EF3A60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00E06" w14:textId="42E3E078" w:rsidR="00EF3A60" w:rsidRDefault="00632C7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11DC" w:rsidRPr="00D9464F" w14:paraId="77DB5E0F" w14:textId="77777777" w:rsidTr="00EF3A60">
        <w:trPr>
          <w:trHeight w:val="1089"/>
        </w:trPr>
        <w:tc>
          <w:tcPr>
            <w:tcW w:w="1280" w:type="dxa"/>
            <w:vAlign w:val="center"/>
          </w:tcPr>
          <w:p w14:paraId="192E37C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14:paraId="1D1E438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14:paraId="2D1260E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650" w:type="dxa"/>
            <w:vAlign w:val="center"/>
          </w:tcPr>
          <w:p w14:paraId="351C27E1" w14:textId="58E7EF61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 </w:t>
            </w:r>
          </w:p>
        </w:tc>
        <w:tc>
          <w:tcPr>
            <w:tcW w:w="1276" w:type="dxa"/>
          </w:tcPr>
          <w:p w14:paraId="1432B1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0A93D87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35B450D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14:paraId="618D6D5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14:paraId="482A016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08526BA9" w14:textId="77777777" w:rsidR="009311DC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  <w:p w14:paraId="5CF8D9E1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0E83ECAA" w14:textId="0CCBFA6A" w:rsidR="00EF3A60" w:rsidRPr="00D9464F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701A522F" w14:textId="77777777" w:rsidTr="00AF072E">
        <w:trPr>
          <w:trHeight w:val="150"/>
        </w:trPr>
        <w:tc>
          <w:tcPr>
            <w:tcW w:w="10910" w:type="dxa"/>
            <w:gridSpan w:val="6"/>
          </w:tcPr>
          <w:p w14:paraId="75A90463" w14:textId="67E853E6" w:rsidR="00EF3A60" w:rsidRPr="00D9464F" w:rsidRDefault="00632C7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311DC" w:rsidRPr="00D9464F" w14:paraId="501AC406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3CCFB79B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14:paraId="07C389C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14:paraId="73887F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650" w:type="dxa"/>
            <w:vAlign w:val="center"/>
          </w:tcPr>
          <w:p w14:paraId="569B3795" w14:textId="4D49FAE2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EF3A60">
        <w:trPr>
          <w:trHeight w:val="209"/>
        </w:trPr>
        <w:tc>
          <w:tcPr>
            <w:tcW w:w="1280" w:type="dxa"/>
            <w:vAlign w:val="center"/>
          </w:tcPr>
          <w:p w14:paraId="2DDEFBD0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14:paraId="5E6F280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14:paraId="695FDA6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650" w:type="dxa"/>
            <w:vAlign w:val="center"/>
          </w:tcPr>
          <w:p w14:paraId="07557D76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  <w:p w14:paraId="75BAD083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1D4B7CCA" w14:textId="51CB8260" w:rsidR="00EF3A60" w:rsidRPr="00D9464F" w:rsidRDefault="00EF3A60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D9B5E2" w14:textId="77777777" w:rsidTr="00EF3A60">
        <w:trPr>
          <w:trHeight w:val="209"/>
        </w:trPr>
        <w:tc>
          <w:tcPr>
            <w:tcW w:w="1280" w:type="dxa"/>
            <w:vAlign w:val="center"/>
          </w:tcPr>
          <w:p w14:paraId="0FE3FCF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56" w:type="dxa"/>
            <w:gridSpan w:val="2"/>
            <w:vAlign w:val="center"/>
          </w:tcPr>
          <w:p w14:paraId="386BBC9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348" w:type="dxa"/>
          </w:tcPr>
          <w:p w14:paraId="182DA2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650" w:type="dxa"/>
            <w:vAlign w:val="center"/>
          </w:tcPr>
          <w:p w14:paraId="29B924F8" w14:textId="3FC72089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3ECBF74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0729AE10" w14:textId="77777777" w:rsidTr="001013B8">
        <w:trPr>
          <w:trHeight w:val="150"/>
        </w:trPr>
        <w:tc>
          <w:tcPr>
            <w:tcW w:w="10910" w:type="dxa"/>
            <w:gridSpan w:val="6"/>
          </w:tcPr>
          <w:p w14:paraId="160634F1" w14:textId="700FBC5C" w:rsidR="00EF3A60" w:rsidRPr="00D9464F" w:rsidRDefault="00632C73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311DC" w:rsidRPr="00D9464F" w14:paraId="2C149791" w14:textId="77777777" w:rsidTr="00EF3A60">
        <w:trPr>
          <w:trHeight w:val="209"/>
        </w:trPr>
        <w:tc>
          <w:tcPr>
            <w:tcW w:w="1280" w:type="dxa"/>
            <w:vAlign w:val="center"/>
          </w:tcPr>
          <w:p w14:paraId="65074B3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14:paraId="63DE628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657719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650" w:type="dxa"/>
            <w:vAlign w:val="center"/>
          </w:tcPr>
          <w:p w14:paraId="2528AD19" w14:textId="5540298F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2D075E22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14:paraId="0EB30AA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650" w:type="dxa"/>
            <w:vAlign w:val="center"/>
          </w:tcPr>
          <w:p w14:paraId="5540B77F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362E7FEA" w14:textId="1D9C8DDD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F3A60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21A551B6" w14:textId="77777777" w:rsidTr="00E0715D">
        <w:trPr>
          <w:trHeight w:val="150"/>
        </w:trPr>
        <w:tc>
          <w:tcPr>
            <w:tcW w:w="10910" w:type="dxa"/>
            <w:gridSpan w:val="6"/>
          </w:tcPr>
          <w:p w14:paraId="7CA35949" w14:textId="0D4335CB" w:rsidR="00EF3A60" w:rsidRPr="00D9464F" w:rsidRDefault="00632C73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311DC" w:rsidRPr="00D9464F" w14:paraId="181882EF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5E3C874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14:paraId="531DEE8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650" w:type="dxa"/>
            <w:vAlign w:val="center"/>
          </w:tcPr>
          <w:p w14:paraId="2AC294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76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EF3A60">
        <w:trPr>
          <w:trHeight w:val="563"/>
        </w:trPr>
        <w:tc>
          <w:tcPr>
            <w:tcW w:w="1280" w:type="dxa"/>
            <w:vAlign w:val="center"/>
          </w:tcPr>
          <w:p w14:paraId="7F63D06E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3340025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48" w:type="dxa"/>
          </w:tcPr>
          <w:p w14:paraId="39A6E9D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650" w:type="dxa"/>
            <w:vAlign w:val="center"/>
          </w:tcPr>
          <w:p w14:paraId="5366EC2C" w14:textId="1BF4A769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EF3A60">
        <w:trPr>
          <w:trHeight w:val="150"/>
        </w:trPr>
        <w:tc>
          <w:tcPr>
            <w:tcW w:w="1280" w:type="dxa"/>
            <w:vAlign w:val="center"/>
          </w:tcPr>
          <w:p w14:paraId="3ACDD32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14:paraId="052A041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14:paraId="37ECA5E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650" w:type="dxa"/>
            <w:vAlign w:val="center"/>
          </w:tcPr>
          <w:p w14:paraId="0CA64354" w14:textId="749FC78B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617192E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455365BE" w14:textId="77777777" w:rsidTr="00FD5B6D">
        <w:trPr>
          <w:trHeight w:val="281"/>
        </w:trPr>
        <w:tc>
          <w:tcPr>
            <w:tcW w:w="10910" w:type="dxa"/>
            <w:gridSpan w:val="6"/>
          </w:tcPr>
          <w:p w14:paraId="7680C6B1" w14:textId="54D852FD" w:rsidR="00EF3A60" w:rsidRPr="00D9464F" w:rsidRDefault="00632C73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311DC" w:rsidRPr="00D9464F" w14:paraId="5AC24A1E" w14:textId="77777777" w:rsidTr="00EF3A60">
        <w:trPr>
          <w:trHeight w:val="860"/>
        </w:trPr>
        <w:tc>
          <w:tcPr>
            <w:tcW w:w="1280" w:type="dxa"/>
            <w:vAlign w:val="center"/>
          </w:tcPr>
          <w:p w14:paraId="2B7304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14:paraId="7673867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48F965F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650" w:type="dxa"/>
            <w:vAlign w:val="center"/>
          </w:tcPr>
          <w:p w14:paraId="22C937CE" w14:textId="42084663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EF3A60">
        <w:trPr>
          <w:trHeight w:val="578"/>
        </w:trPr>
        <w:tc>
          <w:tcPr>
            <w:tcW w:w="1280" w:type="dxa"/>
            <w:vAlign w:val="center"/>
          </w:tcPr>
          <w:p w14:paraId="6AA249A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14:paraId="6EF03C98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1151848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бесконфликтного поведения</w:t>
            </w:r>
          </w:p>
        </w:tc>
        <w:tc>
          <w:tcPr>
            <w:tcW w:w="1650" w:type="dxa"/>
            <w:vAlign w:val="center"/>
          </w:tcPr>
          <w:p w14:paraId="7F5561A3" w14:textId="5699700C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школьной службы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2831DC4F" w14:textId="77777777" w:rsidTr="00B80EB6">
        <w:trPr>
          <w:trHeight w:val="281"/>
        </w:trPr>
        <w:tc>
          <w:tcPr>
            <w:tcW w:w="10910" w:type="dxa"/>
            <w:gridSpan w:val="6"/>
          </w:tcPr>
          <w:p w14:paraId="25256F77" w14:textId="5C565E20" w:rsidR="00EF3A60" w:rsidRPr="00D9464F" w:rsidRDefault="00632C73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311DC" w:rsidRPr="00D9464F" w14:paraId="278B8A41" w14:textId="77777777" w:rsidTr="00EF3A60">
        <w:trPr>
          <w:trHeight w:val="1141"/>
        </w:trPr>
        <w:tc>
          <w:tcPr>
            <w:tcW w:w="1280" w:type="dxa"/>
            <w:vAlign w:val="center"/>
          </w:tcPr>
          <w:p w14:paraId="1BDD966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14:paraId="1EDF76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14:paraId="7DCE6C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650" w:type="dxa"/>
            <w:vAlign w:val="center"/>
          </w:tcPr>
          <w:p w14:paraId="731969AA" w14:textId="4C115511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EF3A60">
        <w:trPr>
          <w:trHeight w:val="578"/>
        </w:trPr>
        <w:tc>
          <w:tcPr>
            <w:tcW w:w="1280" w:type="dxa"/>
            <w:vAlign w:val="center"/>
          </w:tcPr>
          <w:p w14:paraId="2F4398B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14:paraId="4F464154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48" w:type="dxa"/>
          </w:tcPr>
          <w:p w14:paraId="55450AB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650" w:type="dxa"/>
            <w:vAlign w:val="center"/>
          </w:tcPr>
          <w:p w14:paraId="2ECC722F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54B99242" w14:textId="5DA8A972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60" w:rsidRPr="00D9464F" w14:paraId="0C463061" w14:textId="77777777" w:rsidTr="00295A68">
        <w:trPr>
          <w:trHeight w:val="281"/>
        </w:trPr>
        <w:tc>
          <w:tcPr>
            <w:tcW w:w="10910" w:type="dxa"/>
            <w:gridSpan w:val="6"/>
            <w:vAlign w:val="center"/>
          </w:tcPr>
          <w:p w14:paraId="2D4D5F1A" w14:textId="4CE70FF2" w:rsidR="00EF3A60" w:rsidRPr="00D9464F" w:rsidRDefault="00632C7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="00EF3A60"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9311DC" w:rsidRPr="00D9464F" w14:paraId="2EB6CCAF" w14:textId="77777777" w:rsidTr="00EF3A60">
        <w:trPr>
          <w:trHeight w:val="563"/>
        </w:trPr>
        <w:tc>
          <w:tcPr>
            <w:tcW w:w="1280" w:type="dxa"/>
            <w:vAlign w:val="center"/>
          </w:tcPr>
          <w:p w14:paraId="7BBABB1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14:paraId="45A8A152" w14:textId="77777777"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650" w:type="dxa"/>
            <w:vAlign w:val="center"/>
          </w:tcPr>
          <w:p w14:paraId="7FD879D8" w14:textId="6B47240E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1D29EAC" w14:textId="77777777" w:rsidTr="00EF3A60">
        <w:trPr>
          <w:trHeight w:val="578"/>
        </w:trPr>
        <w:tc>
          <w:tcPr>
            <w:tcW w:w="1280" w:type="dxa"/>
            <w:vAlign w:val="center"/>
          </w:tcPr>
          <w:p w14:paraId="35D716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14:paraId="177A12C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4452FE4" w14:textId="77777777" w:rsidR="00EF3A60" w:rsidRDefault="00EF3A60" w:rsidP="00EF3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Шарипянова А.М.</w:t>
            </w:r>
          </w:p>
          <w:p w14:paraId="35546457" w14:textId="2A3C3080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019A26E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EF3A60">
        <w:trPr>
          <w:trHeight w:val="860"/>
        </w:trPr>
        <w:tc>
          <w:tcPr>
            <w:tcW w:w="1280" w:type="dxa"/>
            <w:vAlign w:val="center"/>
          </w:tcPr>
          <w:p w14:paraId="581DD58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14:paraId="0B962F85" w14:textId="77777777"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650" w:type="dxa"/>
            <w:vAlign w:val="center"/>
          </w:tcPr>
          <w:p w14:paraId="5A472D5F" w14:textId="17810C6C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77A47C4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8690BC4" w14:textId="77777777" w:rsidTr="00EF3A60">
        <w:trPr>
          <w:trHeight w:val="578"/>
        </w:trPr>
        <w:tc>
          <w:tcPr>
            <w:tcW w:w="1280" w:type="dxa"/>
            <w:vAlign w:val="center"/>
          </w:tcPr>
          <w:p w14:paraId="07E0FBB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14:paraId="5D24CB6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14:paraId="679B41C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650" w:type="dxa"/>
            <w:vAlign w:val="center"/>
          </w:tcPr>
          <w:p w14:paraId="4A37143B" w14:textId="151C0D5F" w:rsidR="009311DC" w:rsidRPr="00D9464F" w:rsidRDefault="00632C73" w:rsidP="00632C7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Т.Р.</w:t>
            </w:r>
          </w:p>
        </w:tc>
        <w:tc>
          <w:tcPr>
            <w:tcW w:w="1276" w:type="dxa"/>
          </w:tcPr>
          <w:p w14:paraId="3E100A5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EF3A60">
        <w:trPr>
          <w:trHeight w:val="1422"/>
        </w:trPr>
        <w:tc>
          <w:tcPr>
            <w:tcW w:w="1280" w:type="dxa"/>
            <w:vAlign w:val="center"/>
          </w:tcPr>
          <w:p w14:paraId="40F50A1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14:paraId="1391BEF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650" w:type="dxa"/>
            <w:vAlign w:val="center"/>
          </w:tcPr>
          <w:p w14:paraId="7E14DF84" w14:textId="262613FB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  <w:r w:rsidR="00632C73">
              <w:rPr>
                <w:rFonts w:ascii="Times New Roman" w:hAnsi="Times New Roman" w:cs="Times New Roman"/>
                <w:sz w:val="24"/>
                <w:szCs w:val="24"/>
              </w:rPr>
              <w:t xml:space="preserve">  Султанова Т.Р.</w:t>
            </w:r>
          </w:p>
        </w:tc>
        <w:tc>
          <w:tcPr>
            <w:tcW w:w="1276" w:type="dxa"/>
          </w:tcPr>
          <w:p w14:paraId="01CFC77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6B8DD0C" w14:textId="77777777" w:rsidTr="00EF3A60">
        <w:trPr>
          <w:trHeight w:val="578"/>
        </w:trPr>
        <w:tc>
          <w:tcPr>
            <w:tcW w:w="1280" w:type="dxa"/>
            <w:vAlign w:val="center"/>
          </w:tcPr>
          <w:p w14:paraId="6A5B126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14:paraId="42DD043B" w14:textId="77777777"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650" w:type="dxa"/>
            <w:vAlign w:val="center"/>
          </w:tcPr>
          <w:p w14:paraId="513C45C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276" w:type="dxa"/>
          </w:tcPr>
          <w:p w14:paraId="104E4BA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411D3F25" w:rsidR="00B753DD" w:rsidRDefault="00B753DD" w:rsidP="00B753DD">
      <w:pPr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t xml:space="preserve">Руководитель ШСМ </w:t>
      </w:r>
      <w:r w:rsidR="00632C73">
        <w:rPr>
          <w:rFonts w:ascii="Times New Roman" w:hAnsi="Times New Roman" w:cs="Times New Roman"/>
          <w:sz w:val="24"/>
        </w:rPr>
        <w:t>:          Султанова Т.Р.</w:t>
      </w:r>
      <w:r w:rsidRPr="00327B51">
        <w:rPr>
          <w:rFonts w:ascii="Times New Roman" w:hAnsi="Times New Roman" w:cs="Times New Roman"/>
          <w:sz w:val="24"/>
        </w:rPr>
        <w:t xml:space="preserve">               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E4FCE" w14:textId="77777777" w:rsidR="004F5F77" w:rsidRDefault="004F5F77" w:rsidP="00D2051F">
      <w:pPr>
        <w:spacing w:after="0" w:line="240" w:lineRule="auto"/>
      </w:pPr>
      <w:r>
        <w:separator/>
      </w:r>
    </w:p>
  </w:endnote>
  <w:endnote w:type="continuationSeparator" w:id="0">
    <w:p w14:paraId="30494EB9" w14:textId="77777777" w:rsidR="004F5F77" w:rsidRDefault="004F5F77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F176A" w14:textId="77777777" w:rsidR="004F5F77" w:rsidRDefault="004F5F77" w:rsidP="00D2051F">
      <w:pPr>
        <w:spacing w:after="0" w:line="240" w:lineRule="auto"/>
      </w:pPr>
      <w:r>
        <w:separator/>
      </w:r>
    </w:p>
  </w:footnote>
  <w:footnote w:type="continuationSeparator" w:id="0">
    <w:p w14:paraId="439AB2A7" w14:textId="77777777" w:rsidR="004F5F77" w:rsidRDefault="004F5F77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67D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698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484A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4F5F77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2C73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24253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030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EF3A60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32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E1A18-EEAA-49E6-BBE5-639525F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Танзиля</cp:lastModifiedBy>
  <cp:revision>9</cp:revision>
  <cp:lastPrinted>2023-11-23T05:51:00Z</cp:lastPrinted>
  <dcterms:created xsi:type="dcterms:W3CDTF">2023-11-06T16:28:00Z</dcterms:created>
  <dcterms:modified xsi:type="dcterms:W3CDTF">2023-11-23T06:18:00Z</dcterms:modified>
</cp:coreProperties>
</file>